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7C4A1" w14:textId="77777777" w:rsidR="00EF0183" w:rsidRPr="00895287" w:rsidRDefault="00A77A95">
      <w:pPr>
        <w:jc w:val="center"/>
        <w:rPr>
          <w:lang w:val="ru-RU"/>
        </w:rPr>
      </w:pPr>
      <w:r>
        <w:rPr>
          <w:b/>
          <w:color w:val="005684"/>
          <w:sz w:val="56"/>
        </w:rPr>
        <w:t>REVIT</w:t>
      </w:r>
      <w:r w:rsidRPr="00895287">
        <w:rPr>
          <w:b/>
          <w:color w:val="005684"/>
          <w:sz w:val="56"/>
          <w:lang w:val="ru-RU"/>
        </w:rPr>
        <w:t>.</w:t>
      </w:r>
      <w:r>
        <w:rPr>
          <w:b/>
          <w:color w:val="005684"/>
          <w:sz w:val="56"/>
        </w:rPr>
        <w:t>Messenger</w:t>
      </w:r>
    </w:p>
    <w:p w14:paraId="3E4F3333" w14:textId="77777777" w:rsidR="00EF0183" w:rsidRPr="00895287" w:rsidRDefault="00A77A95">
      <w:pPr>
        <w:jc w:val="center"/>
        <w:rPr>
          <w:lang w:val="ru-RU"/>
        </w:rPr>
      </w:pPr>
      <w:r w:rsidRPr="00895287">
        <w:rPr>
          <w:sz w:val="28"/>
          <w:lang w:val="ru-RU"/>
        </w:rPr>
        <w:t>Руководство пользователя и описание решения</w:t>
      </w:r>
    </w:p>
    <w:p w14:paraId="7F6BF5C7" w14:textId="77777777" w:rsidR="00EF0183" w:rsidRDefault="00A77A95">
      <w:pPr>
        <w:jc w:val="center"/>
      </w:pPr>
      <w:r>
        <w:rPr>
          <w:sz w:val="22"/>
        </w:rPr>
        <w:t>Дистрибутив: RS.Messenger-1.0.31.msi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368"/>
      </w:tblGrid>
      <w:tr w:rsidR="00EF0183" w:rsidRPr="00895287" w14:paraId="7B257D4A" w14:textId="77777777">
        <w:trPr>
          <w:jc w:val="center"/>
        </w:trPr>
        <w:tc>
          <w:tcPr>
            <w:tcW w:w="10368" w:type="dxa"/>
            <w:tcBorders>
              <w:top w:val="single" w:sz="12" w:space="0" w:color="00A6D6"/>
              <w:left w:val="single" w:sz="12" w:space="0" w:color="00A6D6"/>
              <w:bottom w:val="single" w:sz="12" w:space="0" w:color="00A6D6"/>
              <w:right w:val="single" w:sz="12" w:space="0" w:color="00A6D6"/>
            </w:tcBorders>
            <w:shd w:val="clear" w:color="auto" w:fill="EAF3F8"/>
            <w:vAlign w:val="center"/>
          </w:tcPr>
          <w:p w14:paraId="6BC0D3B8" w14:textId="501D514F" w:rsidR="00EF0183" w:rsidRPr="00895287" w:rsidRDefault="00895287">
            <w:pPr>
              <w:rPr>
                <w:lang w:val="ru-RU"/>
              </w:rPr>
            </w:pPr>
            <w:r>
              <w:rPr>
                <w:b/>
                <w:color w:val="17365D"/>
                <w:sz w:val="28"/>
                <w:lang w:val="ru-RU"/>
              </w:rPr>
              <w:t>Описание:</w:t>
            </w:r>
          </w:p>
          <w:p w14:paraId="5F872092" w14:textId="77777777" w:rsidR="00EF0183" w:rsidRPr="00895287" w:rsidRDefault="00A77A95">
            <w:pPr>
              <w:pStyle w:val="a0"/>
              <w:spacing w:after="40"/>
              <w:rPr>
                <w:lang w:val="ru-RU"/>
              </w:rPr>
            </w:pPr>
            <w:r w:rsidRPr="00895287">
              <w:rPr>
                <w:lang w:val="ru-RU"/>
              </w:rPr>
              <w:t xml:space="preserve">Чаты, задачи и согласования находятся в одном интерфейсе внутри </w:t>
            </w:r>
            <w:r>
              <w:t>Revit</w:t>
            </w:r>
            <w:r w:rsidRPr="00895287">
              <w:rPr>
                <w:lang w:val="ru-RU"/>
              </w:rPr>
              <w:t xml:space="preserve">, поэтому проектная коммуникация остаётся рядом с </w:t>
            </w:r>
            <w:r w:rsidRPr="00895287">
              <w:rPr>
                <w:lang w:val="ru-RU"/>
              </w:rPr>
              <w:t>моделью и рабочим контекстом.</w:t>
            </w:r>
          </w:p>
          <w:p w14:paraId="5DF95C13" w14:textId="77777777" w:rsidR="00EF0183" w:rsidRPr="00895287" w:rsidRDefault="00A77A95">
            <w:pPr>
              <w:pStyle w:val="a0"/>
              <w:spacing w:after="40"/>
              <w:rPr>
                <w:lang w:val="ru-RU"/>
              </w:rPr>
            </w:pPr>
            <w:r w:rsidRPr="00895287">
              <w:rPr>
                <w:lang w:val="ru-RU"/>
              </w:rPr>
              <w:t>Разные типы взаимодействия не смешиваются: быстрый вопрос идёт в чат, поручение получает исполнителя и срок, а формальное решение сохраняется как согласование со статусом.</w:t>
            </w:r>
          </w:p>
          <w:p w14:paraId="424E3957" w14:textId="77777777" w:rsidR="00EF0183" w:rsidRPr="00895287" w:rsidRDefault="00A77A95">
            <w:pPr>
              <w:pStyle w:val="a0"/>
              <w:spacing w:after="40"/>
              <w:rPr>
                <w:lang w:val="ru-RU"/>
              </w:rPr>
            </w:pPr>
            <w:r w:rsidRPr="00895287">
              <w:rPr>
                <w:lang w:val="ru-RU"/>
              </w:rPr>
              <w:t xml:space="preserve">Задачи доступны в нескольких представлениях — список, </w:t>
            </w:r>
            <w:r w:rsidRPr="00895287">
              <w:rPr>
                <w:lang w:val="ru-RU"/>
              </w:rPr>
              <w:t>канбан, календарь и Гант — что позволяет одной команде работать и оперативно, и по срокам.</w:t>
            </w:r>
          </w:p>
          <w:p w14:paraId="4DFAA2C9" w14:textId="77777777" w:rsidR="00EF0183" w:rsidRPr="00895287" w:rsidRDefault="00A77A95">
            <w:pPr>
              <w:pStyle w:val="a0"/>
              <w:spacing w:after="40"/>
              <w:rPr>
                <w:lang w:val="ru-RU"/>
              </w:rPr>
            </w:pPr>
            <w:r>
              <w:t>AI</w:t>
            </w:r>
            <w:r w:rsidRPr="00895287">
              <w:rPr>
                <w:lang w:val="ru-RU"/>
              </w:rPr>
              <w:t xml:space="preserve"> </w:t>
            </w:r>
            <w:r>
              <w:t>Bridge</w:t>
            </w:r>
            <w:r w:rsidRPr="00895287">
              <w:rPr>
                <w:lang w:val="ru-RU"/>
              </w:rPr>
              <w:t xml:space="preserve"> использует отдельный управляемый токен, а не раскрывает пользователю основной </w:t>
            </w:r>
            <w:r>
              <w:t>API</w:t>
            </w:r>
            <w:r w:rsidRPr="00895287">
              <w:rPr>
                <w:lang w:val="ru-RU"/>
              </w:rPr>
              <w:t>-ключ, что упрощает централизованный контроль доступа.</w:t>
            </w:r>
          </w:p>
          <w:p w14:paraId="2343CD3E" w14:textId="77777777" w:rsidR="00EF0183" w:rsidRPr="00895287" w:rsidRDefault="00A77A95">
            <w:pPr>
              <w:pStyle w:val="a0"/>
              <w:spacing w:after="40"/>
              <w:rPr>
                <w:lang w:val="ru-RU"/>
              </w:rPr>
            </w:pPr>
            <w:r w:rsidRPr="00895287">
              <w:rPr>
                <w:lang w:val="ru-RU"/>
              </w:rPr>
              <w:t>Плагин внедряется к</w:t>
            </w:r>
            <w:r w:rsidRPr="00895287">
              <w:rPr>
                <w:lang w:val="ru-RU"/>
              </w:rPr>
              <w:t xml:space="preserve">ак рабочий слой </w:t>
            </w:r>
            <w:r>
              <w:t>Revit</w:t>
            </w:r>
            <w:r w:rsidRPr="00895287">
              <w:rPr>
                <w:lang w:val="ru-RU"/>
              </w:rPr>
              <w:t xml:space="preserve"> и не требует от проектировщика постоянно переключаться в отдельную координационную среду.</w:t>
            </w:r>
          </w:p>
        </w:tc>
      </w:tr>
    </w:tbl>
    <w:p w14:paraId="684481CE" w14:textId="77777777" w:rsidR="00EF0183" w:rsidRPr="00895287" w:rsidRDefault="00A77A95">
      <w:pPr>
        <w:rPr>
          <w:lang w:val="ru-RU"/>
        </w:rPr>
      </w:pPr>
      <w:r>
        <w:rPr>
          <w:b/>
        </w:rPr>
        <w:t>REVIT</w:t>
      </w:r>
      <w:r w:rsidRPr="00895287">
        <w:rPr>
          <w:b/>
          <w:lang w:val="ru-RU"/>
        </w:rPr>
        <w:t>.</w:t>
      </w:r>
      <w:r>
        <w:rPr>
          <w:b/>
        </w:rPr>
        <w:t>Messenger</w:t>
      </w:r>
      <w:r w:rsidRPr="00895287">
        <w:rPr>
          <w:lang w:val="ru-RU"/>
        </w:rPr>
        <w:t xml:space="preserve"> — это рабочая панель для общения, задач, согласований и подключения </w:t>
      </w:r>
      <w:r>
        <w:t>AI</w:t>
      </w:r>
      <w:r w:rsidRPr="00895287">
        <w:rPr>
          <w:lang w:val="ru-RU"/>
        </w:rPr>
        <w:t xml:space="preserve"> прямо внутри </w:t>
      </w:r>
      <w:r>
        <w:t>Revit</w:t>
      </w:r>
      <w:r w:rsidRPr="00895287">
        <w:rPr>
          <w:lang w:val="ru-RU"/>
        </w:rPr>
        <w:t>. Решение помогает обсуждать вопросы в</w:t>
      </w:r>
      <w:r w:rsidRPr="00895287">
        <w:rPr>
          <w:lang w:val="ru-RU"/>
        </w:rPr>
        <w:t xml:space="preserve"> контексте модели: участник видит проект, модель, задачи и согласования в той же среде, где выполняет проектную работу.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5184"/>
        <w:gridCol w:w="5184"/>
      </w:tblGrid>
      <w:tr w:rsidR="00EF0183" w:rsidRPr="00895287" w14:paraId="261EF47A" w14:textId="77777777">
        <w:trPr>
          <w:jc w:val="center"/>
        </w:trPr>
        <w:tc>
          <w:tcPr>
            <w:tcW w:w="5184" w:type="dxa"/>
            <w:shd w:val="clear" w:color="auto" w:fill="EAF4FB"/>
          </w:tcPr>
          <w:p w14:paraId="2734BAD7" w14:textId="77777777" w:rsidR="00EF0183" w:rsidRDefault="00A77A95">
            <w:r>
              <w:rPr>
                <w:b/>
                <w:sz w:val="18"/>
              </w:rPr>
              <w:t>Для кого</w:t>
            </w:r>
          </w:p>
        </w:tc>
        <w:tc>
          <w:tcPr>
            <w:tcW w:w="5184" w:type="dxa"/>
          </w:tcPr>
          <w:p w14:paraId="2CF09F60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 xml:space="preserve">Проектировщики </w:t>
            </w:r>
            <w:r>
              <w:rPr>
                <w:sz w:val="18"/>
              </w:rPr>
              <w:t>Revit</w:t>
            </w:r>
            <w:r w:rsidRPr="00895287">
              <w:rPr>
                <w:sz w:val="18"/>
                <w:lang w:val="ru-RU"/>
              </w:rPr>
              <w:t xml:space="preserve">, </w:t>
            </w:r>
            <w:r>
              <w:rPr>
                <w:sz w:val="18"/>
              </w:rPr>
              <w:t>BIM</w:t>
            </w:r>
            <w:r w:rsidRPr="00895287">
              <w:rPr>
                <w:sz w:val="18"/>
                <w:lang w:val="ru-RU"/>
              </w:rPr>
              <w:t xml:space="preserve">-координаторы, </w:t>
            </w:r>
            <w:r>
              <w:rPr>
                <w:sz w:val="18"/>
              </w:rPr>
              <w:t>BIM</w:t>
            </w:r>
            <w:r w:rsidRPr="00895287">
              <w:rPr>
                <w:sz w:val="18"/>
                <w:lang w:val="ru-RU"/>
              </w:rPr>
              <w:t>-менеджеры, руководители групп, проверяющие и участники согласований.</w:t>
            </w:r>
          </w:p>
        </w:tc>
      </w:tr>
      <w:tr w:rsidR="00EF0183" w:rsidRPr="00895287" w14:paraId="35AD33C3" w14:textId="77777777">
        <w:trPr>
          <w:jc w:val="center"/>
        </w:trPr>
        <w:tc>
          <w:tcPr>
            <w:tcW w:w="5184" w:type="dxa"/>
            <w:shd w:val="clear" w:color="auto" w:fill="EAF4FB"/>
          </w:tcPr>
          <w:p w14:paraId="0C95B48E" w14:textId="77777777" w:rsidR="00EF0183" w:rsidRDefault="00A77A95">
            <w:r>
              <w:rPr>
                <w:b/>
                <w:sz w:val="18"/>
              </w:rPr>
              <w:t>Главная задача</w:t>
            </w:r>
          </w:p>
        </w:tc>
        <w:tc>
          <w:tcPr>
            <w:tcW w:w="5184" w:type="dxa"/>
          </w:tcPr>
          <w:p w14:paraId="663C62F5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>Убрать разрыв между моделью и коммуникацией: сообщения, задачи и согласования остаются рядом с рабочей моделью, а не теряются в мессенджерах и письмах.</w:t>
            </w:r>
          </w:p>
        </w:tc>
      </w:tr>
      <w:tr w:rsidR="00EF0183" w:rsidRPr="00895287" w14:paraId="248919F3" w14:textId="77777777">
        <w:trPr>
          <w:jc w:val="center"/>
        </w:trPr>
        <w:tc>
          <w:tcPr>
            <w:tcW w:w="5184" w:type="dxa"/>
            <w:shd w:val="clear" w:color="auto" w:fill="EAF4FB"/>
          </w:tcPr>
          <w:p w14:paraId="50A782C0" w14:textId="77777777" w:rsidR="00EF0183" w:rsidRDefault="00A77A95">
            <w:r>
              <w:rPr>
                <w:b/>
                <w:sz w:val="18"/>
              </w:rPr>
              <w:t>Основные разделы</w:t>
            </w:r>
          </w:p>
        </w:tc>
        <w:tc>
          <w:tcPr>
            <w:tcW w:w="5184" w:type="dxa"/>
          </w:tcPr>
          <w:p w14:paraId="454FE175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 xml:space="preserve">Чаты, согласования, задачи, </w:t>
            </w:r>
            <w:r>
              <w:rPr>
                <w:sz w:val="18"/>
              </w:rPr>
              <w:t>AI</w:t>
            </w:r>
            <w:r w:rsidRPr="00895287">
              <w:rPr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Bridge</w:t>
            </w:r>
            <w:r w:rsidRPr="00895287">
              <w:rPr>
                <w:sz w:val="18"/>
                <w:lang w:val="ru-RU"/>
              </w:rPr>
              <w:t xml:space="preserve"> и </w:t>
            </w:r>
            <w:r>
              <w:rPr>
                <w:sz w:val="18"/>
              </w:rPr>
              <w:t>BIM</w:t>
            </w:r>
            <w:r w:rsidRPr="00895287">
              <w:rPr>
                <w:sz w:val="18"/>
                <w:lang w:val="ru-RU"/>
              </w:rPr>
              <w:t>-раздел.</w:t>
            </w:r>
          </w:p>
        </w:tc>
      </w:tr>
      <w:tr w:rsidR="00EF0183" w:rsidRPr="00895287" w14:paraId="356909B8" w14:textId="77777777">
        <w:trPr>
          <w:jc w:val="center"/>
        </w:trPr>
        <w:tc>
          <w:tcPr>
            <w:tcW w:w="5184" w:type="dxa"/>
            <w:shd w:val="clear" w:color="auto" w:fill="EAF4FB"/>
          </w:tcPr>
          <w:p w14:paraId="3AB54DF4" w14:textId="77777777" w:rsidR="00EF0183" w:rsidRDefault="00A77A95">
            <w:r>
              <w:rPr>
                <w:b/>
                <w:sz w:val="18"/>
              </w:rPr>
              <w:t>Что важно понимать</w:t>
            </w:r>
          </w:p>
        </w:tc>
        <w:tc>
          <w:tcPr>
            <w:tcW w:w="5184" w:type="dxa"/>
          </w:tcPr>
          <w:p w14:paraId="587C58D7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 xml:space="preserve">Плагин не заменяет полноценную </w:t>
            </w:r>
            <w:r>
              <w:rPr>
                <w:sz w:val="18"/>
              </w:rPr>
              <w:t>CDE</w:t>
            </w:r>
            <w:r w:rsidRPr="00895287">
              <w:rPr>
                <w:sz w:val="18"/>
                <w:lang w:val="ru-RU"/>
              </w:rPr>
              <w:t xml:space="preserve">-платформу или </w:t>
            </w:r>
            <w:r>
              <w:rPr>
                <w:sz w:val="18"/>
              </w:rPr>
              <w:t>Autodesk</w:t>
            </w:r>
            <w:r w:rsidRPr="00895287">
              <w:rPr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Construction</w:t>
            </w:r>
            <w:r w:rsidRPr="00895287">
              <w:rPr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Cloud</w:t>
            </w:r>
            <w:r w:rsidRPr="00895287">
              <w:rPr>
                <w:sz w:val="18"/>
                <w:lang w:val="ru-RU"/>
              </w:rPr>
              <w:t xml:space="preserve">. Он закрывает быстрый ежедневный сценарий внутри </w:t>
            </w:r>
            <w:r>
              <w:rPr>
                <w:sz w:val="18"/>
              </w:rPr>
              <w:t>Revit</w:t>
            </w:r>
            <w:r w:rsidRPr="00895287">
              <w:rPr>
                <w:sz w:val="18"/>
                <w:lang w:val="ru-RU"/>
              </w:rPr>
              <w:t>: обсудить, поручить, согласовать и вернуться к модели.</w:t>
            </w:r>
          </w:p>
        </w:tc>
      </w:tr>
      <w:tr w:rsidR="00EF0183" w:rsidRPr="00895287" w14:paraId="71908CB7" w14:textId="77777777">
        <w:trPr>
          <w:jc w:val="center"/>
        </w:trPr>
        <w:tc>
          <w:tcPr>
            <w:tcW w:w="5184" w:type="dxa"/>
            <w:shd w:val="clear" w:color="auto" w:fill="EAF4FB"/>
          </w:tcPr>
          <w:p w14:paraId="19A6BAFA" w14:textId="77777777" w:rsidR="00EF0183" w:rsidRDefault="00A77A95">
            <w:r>
              <w:rPr>
                <w:b/>
                <w:sz w:val="18"/>
              </w:rPr>
              <w:t>Основная польза</w:t>
            </w:r>
          </w:p>
        </w:tc>
        <w:tc>
          <w:tcPr>
            <w:tcW w:w="5184" w:type="dxa"/>
          </w:tcPr>
          <w:p w14:paraId="2C5FC836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>Меньше переключений между программами, понятнее отв</w:t>
            </w:r>
            <w:r w:rsidRPr="00895287">
              <w:rPr>
                <w:sz w:val="18"/>
                <w:lang w:val="ru-RU"/>
              </w:rPr>
              <w:t>етственность, быстрее реакция на вопросы по модели и меньше потерянных договорённостей.</w:t>
            </w:r>
          </w:p>
        </w:tc>
      </w:tr>
    </w:tbl>
    <w:p w14:paraId="51734529" w14:textId="77777777" w:rsidR="00EF0183" w:rsidRDefault="00A77A95">
      <w:pPr>
        <w:pStyle w:val="1"/>
      </w:pPr>
      <w:r>
        <w:t>1. Установка</w:t>
      </w:r>
    </w:p>
    <w:p w14:paraId="4E311953" w14:textId="77777777" w:rsidR="00EF0183" w:rsidRDefault="00A77A95">
      <w:pPr>
        <w:pStyle w:val="a"/>
      </w:pPr>
      <w:r>
        <w:t>Закройте Revit.</w:t>
      </w:r>
    </w:p>
    <w:p w14:paraId="4CA5606A" w14:textId="77777777" w:rsidR="00EF0183" w:rsidRDefault="00A77A95">
      <w:pPr>
        <w:pStyle w:val="a"/>
      </w:pPr>
      <w:r>
        <w:t>Запустите файл RS.Messenger-1.0.31.msi.</w:t>
      </w:r>
    </w:p>
    <w:p w14:paraId="7F70A57C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 xml:space="preserve">Пройдите мастер установки. Если </w:t>
      </w:r>
      <w:r>
        <w:t>Windows</w:t>
      </w:r>
      <w:r w:rsidRPr="00895287">
        <w:rPr>
          <w:lang w:val="ru-RU"/>
        </w:rPr>
        <w:t xml:space="preserve"> запросит разрешение, подтвердите установку.</w:t>
      </w:r>
    </w:p>
    <w:p w14:paraId="1F89843A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 xml:space="preserve">Откройте </w:t>
      </w:r>
      <w:r>
        <w:t>Revit</w:t>
      </w:r>
      <w:r w:rsidRPr="00895287">
        <w:rPr>
          <w:lang w:val="ru-RU"/>
        </w:rPr>
        <w:t xml:space="preserve">. На ленте должна появиться вкладка </w:t>
      </w:r>
      <w:r>
        <w:t>RS</w:t>
      </w:r>
      <w:r w:rsidRPr="00895287">
        <w:rPr>
          <w:lang w:val="ru-RU"/>
        </w:rPr>
        <w:t>-</w:t>
      </w:r>
      <w:r>
        <w:t>Systems</w:t>
      </w:r>
      <w:r w:rsidRPr="00895287">
        <w:rPr>
          <w:lang w:val="ru-RU"/>
        </w:rPr>
        <w:t>.</w:t>
      </w:r>
    </w:p>
    <w:p w14:paraId="79A27A69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 xml:space="preserve">Нажмите команду «Чаты» или «Мессенджер» на вкладке </w:t>
      </w:r>
      <w:r>
        <w:t>RS</w:t>
      </w:r>
      <w:r w:rsidRPr="00895287">
        <w:rPr>
          <w:lang w:val="ru-RU"/>
        </w:rPr>
        <w:t>-</w:t>
      </w:r>
      <w:r>
        <w:t>Systems</w:t>
      </w:r>
      <w:r w:rsidRPr="00895287">
        <w:rPr>
          <w:lang w:val="ru-RU"/>
        </w:rPr>
        <w:t>.</w:t>
      </w:r>
    </w:p>
    <w:p w14:paraId="693F0A13" w14:textId="77777777" w:rsidR="00EF0183" w:rsidRPr="00895287" w:rsidRDefault="00A77A95">
      <w:pPr>
        <w:rPr>
          <w:lang w:val="ru-RU"/>
        </w:rPr>
      </w:pPr>
      <w:r w:rsidRPr="00895287">
        <w:rPr>
          <w:lang w:val="ru-RU"/>
        </w:rPr>
        <w:t xml:space="preserve">Если команда не появилась, перезапустите </w:t>
      </w:r>
      <w:r>
        <w:t>Revit</w:t>
      </w:r>
      <w:r w:rsidRPr="00895287">
        <w:rPr>
          <w:lang w:val="ru-RU"/>
        </w:rPr>
        <w:t xml:space="preserve"> и проверьте, что установлен дистрибутив для вашей версии </w:t>
      </w:r>
      <w:r>
        <w:t>Revit</w:t>
      </w:r>
      <w:r w:rsidRPr="00895287">
        <w:rPr>
          <w:lang w:val="ru-RU"/>
        </w:rPr>
        <w:t>. В корпоративной среде также провер</w:t>
      </w:r>
      <w:r w:rsidRPr="00895287">
        <w:rPr>
          <w:lang w:val="ru-RU"/>
        </w:rPr>
        <w:t xml:space="preserve">ьте права пользователя на установку </w:t>
      </w:r>
      <w:r>
        <w:t>add</w:t>
      </w:r>
      <w:r w:rsidRPr="00895287">
        <w:rPr>
          <w:lang w:val="ru-RU"/>
        </w:rPr>
        <w:t>-</w:t>
      </w:r>
      <w:r>
        <w:t>in</w:t>
      </w:r>
      <w:r w:rsidRPr="00895287">
        <w:rPr>
          <w:lang w:val="ru-RU"/>
        </w:rPr>
        <w:t xml:space="preserve"> файлов.</w:t>
      </w:r>
    </w:p>
    <w:p w14:paraId="32726587" w14:textId="77777777" w:rsidR="00EF0183" w:rsidRPr="00895287" w:rsidRDefault="00A77A95">
      <w:pPr>
        <w:pStyle w:val="1"/>
        <w:rPr>
          <w:lang w:val="ru-RU"/>
        </w:rPr>
      </w:pPr>
      <w:r w:rsidRPr="00895287">
        <w:rPr>
          <w:lang w:val="ru-RU"/>
        </w:rPr>
        <w:lastRenderedPageBreak/>
        <w:t>2. Первый запуск и общий интерфейс</w:t>
      </w:r>
    </w:p>
    <w:p w14:paraId="69ADB1B9" w14:textId="77777777" w:rsidR="00EF0183" w:rsidRPr="00895287" w:rsidRDefault="00A77A95">
      <w:pPr>
        <w:rPr>
          <w:lang w:val="ru-RU"/>
        </w:rPr>
      </w:pPr>
      <w:r w:rsidRPr="00895287">
        <w:rPr>
          <w:lang w:val="ru-RU"/>
        </w:rPr>
        <w:t xml:space="preserve">При запуске открывается окно </w:t>
      </w:r>
      <w:r>
        <w:t>REVIT</w:t>
      </w:r>
      <w:r w:rsidRPr="00895287">
        <w:rPr>
          <w:lang w:val="ru-RU"/>
        </w:rPr>
        <w:t>.</w:t>
      </w:r>
      <w:r>
        <w:t>Messenger</w:t>
      </w:r>
      <w:r w:rsidRPr="00895287">
        <w:rPr>
          <w:lang w:val="ru-RU"/>
        </w:rPr>
        <w:t>. В верхней части находятся основные разделы: «Чаты», «Согласования», «Задачи», «</w:t>
      </w:r>
      <w:r>
        <w:t>AI</w:t>
      </w:r>
      <w:r w:rsidRPr="00895287">
        <w:rPr>
          <w:lang w:val="ru-RU"/>
        </w:rPr>
        <w:t>» и «</w:t>
      </w:r>
      <w:r>
        <w:t>BIM</w:t>
      </w:r>
      <w:r w:rsidRPr="00895287">
        <w:rPr>
          <w:lang w:val="ru-RU"/>
        </w:rPr>
        <w:t>». Слева показан список моделей и у</w:t>
      </w:r>
      <w:r w:rsidRPr="00895287">
        <w:rPr>
          <w:lang w:val="ru-RU"/>
        </w:rPr>
        <w:t>частников, справа — рабочая область выбранного раздела.</w:t>
      </w:r>
    </w:p>
    <w:p w14:paraId="47880390" w14:textId="77777777" w:rsidR="00EF0183" w:rsidRDefault="00A77A95">
      <w:pPr>
        <w:jc w:val="center"/>
      </w:pPr>
      <w:r>
        <w:rPr>
          <w:noProof/>
        </w:rPr>
        <w:drawing>
          <wp:inline distT="0" distB="0" distL="0" distR="0" wp14:anchorId="533CE721" wp14:editId="627BD073">
            <wp:extent cx="5852160" cy="52557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chat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25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80BB" w14:textId="77777777" w:rsidR="00EF0183" w:rsidRPr="00895287" w:rsidRDefault="00A77A95">
      <w:pPr>
        <w:pStyle w:val="af5"/>
        <w:rPr>
          <w:lang w:val="ru-RU"/>
        </w:rPr>
      </w:pPr>
      <w:r w:rsidRPr="00895287">
        <w:rPr>
          <w:lang w:val="ru-RU"/>
        </w:rPr>
        <w:t>Рисунок 1.</w:t>
      </w:r>
      <w:r w:rsidRPr="00895287">
        <w:rPr>
          <w:lang w:val="ru-RU"/>
        </w:rPr>
        <w:t xml:space="preserve"> Раздел «Чаты»: список моделей слева, фильтр по участникам, лента сообщений справа и поле ввода сообщения внизу.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5184"/>
        <w:gridCol w:w="5184"/>
      </w:tblGrid>
      <w:tr w:rsidR="00EF0183" w14:paraId="1EB5D167" w14:textId="77777777">
        <w:trPr>
          <w:jc w:val="center"/>
        </w:trPr>
        <w:tc>
          <w:tcPr>
            <w:tcW w:w="5184" w:type="dxa"/>
            <w:shd w:val="clear" w:color="auto" w:fill="D9EAF7"/>
          </w:tcPr>
          <w:p w14:paraId="63406278" w14:textId="77777777" w:rsidR="00EF0183" w:rsidRDefault="00A77A95">
            <w:r>
              <w:rPr>
                <w:b/>
                <w:sz w:val="18"/>
              </w:rPr>
              <w:t>Раздел</w:t>
            </w:r>
          </w:p>
        </w:tc>
        <w:tc>
          <w:tcPr>
            <w:tcW w:w="5184" w:type="dxa"/>
            <w:shd w:val="clear" w:color="auto" w:fill="D9EAF7"/>
          </w:tcPr>
          <w:p w14:paraId="380E7BF2" w14:textId="77777777" w:rsidR="00EF0183" w:rsidRDefault="00A77A95">
            <w:r>
              <w:rPr>
                <w:b/>
                <w:sz w:val="18"/>
              </w:rPr>
              <w:t>Назначение</w:t>
            </w:r>
          </w:p>
        </w:tc>
      </w:tr>
      <w:tr w:rsidR="00EF0183" w:rsidRPr="00895287" w14:paraId="133F6FF2" w14:textId="77777777">
        <w:trPr>
          <w:jc w:val="center"/>
        </w:trPr>
        <w:tc>
          <w:tcPr>
            <w:tcW w:w="5184" w:type="dxa"/>
          </w:tcPr>
          <w:p w14:paraId="402F11C4" w14:textId="77777777" w:rsidR="00EF0183" w:rsidRDefault="00A77A95">
            <w:r>
              <w:rPr>
                <w:b/>
                <w:sz w:val="18"/>
              </w:rPr>
              <w:t>Чаты</w:t>
            </w:r>
          </w:p>
        </w:tc>
        <w:tc>
          <w:tcPr>
            <w:tcW w:w="5184" w:type="dxa"/>
          </w:tcPr>
          <w:p w14:paraId="68C972A1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>Быстрые сообщения по модели или проектной теме. Подходит для коротких вопросов, уточнений и обсуждений.</w:t>
            </w:r>
          </w:p>
        </w:tc>
      </w:tr>
      <w:tr w:rsidR="00EF0183" w:rsidRPr="00895287" w14:paraId="5D3C60AB" w14:textId="77777777">
        <w:trPr>
          <w:jc w:val="center"/>
        </w:trPr>
        <w:tc>
          <w:tcPr>
            <w:tcW w:w="5184" w:type="dxa"/>
          </w:tcPr>
          <w:p w14:paraId="03B64825" w14:textId="77777777" w:rsidR="00EF0183" w:rsidRDefault="00A77A95">
            <w:r>
              <w:rPr>
                <w:b/>
                <w:sz w:val="18"/>
              </w:rPr>
              <w:t>Согласования</w:t>
            </w:r>
          </w:p>
        </w:tc>
        <w:tc>
          <w:tcPr>
            <w:tcW w:w="5184" w:type="dxa"/>
          </w:tcPr>
          <w:p w14:paraId="02FA73E2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>Формальные запросы на проверку или утверждение: что согласовать, кто инициатор, срок, статус и активность.</w:t>
            </w:r>
          </w:p>
        </w:tc>
      </w:tr>
      <w:tr w:rsidR="00EF0183" w:rsidRPr="00895287" w14:paraId="272EE4B0" w14:textId="77777777">
        <w:trPr>
          <w:jc w:val="center"/>
        </w:trPr>
        <w:tc>
          <w:tcPr>
            <w:tcW w:w="5184" w:type="dxa"/>
          </w:tcPr>
          <w:p w14:paraId="70556978" w14:textId="77777777" w:rsidR="00EF0183" w:rsidRDefault="00A77A95">
            <w:r>
              <w:rPr>
                <w:b/>
                <w:sz w:val="18"/>
              </w:rPr>
              <w:t>Задачи</w:t>
            </w:r>
          </w:p>
        </w:tc>
        <w:tc>
          <w:tcPr>
            <w:tcW w:w="5184" w:type="dxa"/>
          </w:tcPr>
          <w:p w14:paraId="17BC2046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>Поручения с исполнителем, статусом, сроком, приоритетом и разными режимами просмотра.</w:t>
            </w:r>
          </w:p>
        </w:tc>
      </w:tr>
      <w:tr w:rsidR="00EF0183" w:rsidRPr="00895287" w14:paraId="233745AA" w14:textId="77777777">
        <w:trPr>
          <w:jc w:val="center"/>
        </w:trPr>
        <w:tc>
          <w:tcPr>
            <w:tcW w:w="5184" w:type="dxa"/>
          </w:tcPr>
          <w:p w14:paraId="4D0803D0" w14:textId="77777777" w:rsidR="00EF0183" w:rsidRDefault="00A77A95">
            <w:r>
              <w:rPr>
                <w:b/>
                <w:sz w:val="18"/>
              </w:rPr>
              <w:t>AI</w:t>
            </w:r>
          </w:p>
        </w:tc>
        <w:tc>
          <w:tcPr>
            <w:tcW w:w="5184" w:type="dxa"/>
          </w:tcPr>
          <w:p w14:paraId="47870E2A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 xml:space="preserve">Подключение к </w:t>
            </w:r>
            <w:r>
              <w:rPr>
                <w:sz w:val="18"/>
              </w:rPr>
              <w:t>AI</w:t>
            </w:r>
            <w:r w:rsidRPr="00895287">
              <w:rPr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Bridge</w:t>
            </w:r>
            <w:r w:rsidRPr="00895287">
              <w:rPr>
                <w:sz w:val="18"/>
                <w:lang w:val="ru-RU"/>
              </w:rPr>
              <w:t xml:space="preserve"> через токен. Т</w:t>
            </w:r>
            <w:r w:rsidRPr="00895287">
              <w:rPr>
                <w:sz w:val="18"/>
                <w:lang w:val="ru-RU"/>
              </w:rPr>
              <w:t>окен выдаётся администратором сайта и хранится на компьютере пользователя.</w:t>
            </w:r>
          </w:p>
        </w:tc>
      </w:tr>
      <w:tr w:rsidR="00EF0183" w:rsidRPr="00895287" w14:paraId="5F1017AD" w14:textId="77777777">
        <w:trPr>
          <w:jc w:val="center"/>
        </w:trPr>
        <w:tc>
          <w:tcPr>
            <w:tcW w:w="5184" w:type="dxa"/>
          </w:tcPr>
          <w:p w14:paraId="1A784D86" w14:textId="77777777" w:rsidR="00EF0183" w:rsidRDefault="00A77A95">
            <w:r>
              <w:rPr>
                <w:b/>
                <w:sz w:val="18"/>
              </w:rPr>
              <w:t>BIM</w:t>
            </w:r>
          </w:p>
        </w:tc>
        <w:tc>
          <w:tcPr>
            <w:tcW w:w="5184" w:type="dxa"/>
          </w:tcPr>
          <w:p w14:paraId="1442BB17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 xml:space="preserve">Раздел обращений к </w:t>
            </w:r>
            <w:r>
              <w:rPr>
                <w:sz w:val="18"/>
              </w:rPr>
              <w:t>BIM</w:t>
            </w:r>
            <w:r w:rsidRPr="00895287">
              <w:rPr>
                <w:sz w:val="18"/>
                <w:lang w:val="ru-RU"/>
              </w:rPr>
              <w:t>-специалистам: создание обращения, статус и переписка по вопросу.</w:t>
            </w:r>
          </w:p>
        </w:tc>
      </w:tr>
    </w:tbl>
    <w:p w14:paraId="07693C24" w14:textId="77777777" w:rsidR="00EF0183" w:rsidRDefault="00A77A95">
      <w:pPr>
        <w:pStyle w:val="1"/>
      </w:pPr>
      <w:r>
        <w:lastRenderedPageBreak/>
        <w:t>3. Как пользоваться чатами</w:t>
      </w:r>
    </w:p>
    <w:p w14:paraId="6B34E0F4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 xml:space="preserve">Откройте нужную модель в </w:t>
      </w:r>
      <w:r>
        <w:t>Revit</w:t>
      </w:r>
      <w:r w:rsidRPr="00895287">
        <w:rPr>
          <w:lang w:val="ru-RU"/>
        </w:rPr>
        <w:t>.</w:t>
      </w:r>
    </w:p>
    <w:p w14:paraId="66A6F377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 xml:space="preserve">Запустите </w:t>
      </w:r>
      <w:r>
        <w:t>REVIT</w:t>
      </w:r>
      <w:r w:rsidRPr="00895287">
        <w:rPr>
          <w:lang w:val="ru-RU"/>
        </w:rPr>
        <w:t>.</w:t>
      </w:r>
      <w:r>
        <w:t>Messenger</w:t>
      </w:r>
      <w:r w:rsidRPr="00895287">
        <w:rPr>
          <w:lang w:val="ru-RU"/>
        </w:rPr>
        <w:t xml:space="preserve"> и перейдите на вкладку «Чаты».</w:t>
      </w:r>
    </w:p>
    <w:p w14:paraId="2DD6FBC4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Выберите модель или нужный чат в левом списке.</w:t>
      </w:r>
    </w:p>
    <w:p w14:paraId="2B855862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При необходимости используйте поиск по участникам.</w:t>
      </w:r>
    </w:p>
    <w:p w14:paraId="359C7AB3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Введите сообщение в нижней строке и отправьте его.</w:t>
      </w:r>
    </w:p>
    <w:p w14:paraId="4F1BE95D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Используйте переключатель «Все / Новые», чтобы быстро увидет</w:t>
      </w:r>
      <w:r w:rsidRPr="00895287">
        <w:rPr>
          <w:lang w:val="ru-RU"/>
        </w:rPr>
        <w:t>ь новые сообщения.</w:t>
      </w:r>
    </w:p>
    <w:p w14:paraId="7CD4616F" w14:textId="77777777" w:rsidR="00EF0183" w:rsidRPr="00895287" w:rsidRDefault="00A77A95">
      <w:pPr>
        <w:rPr>
          <w:lang w:val="ru-RU"/>
        </w:rPr>
      </w:pPr>
      <w:r w:rsidRPr="00895287">
        <w:rPr>
          <w:lang w:val="ru-RU"/>
        </w:rPr>
        <w:t>Практический совет: формулируйте сообщения так, чтобы было понятно, о каком месте модели идёт речь: уровень, зона, элемент, лист или вид. Это снижает количество уточняющих вопросов.</w:t>
      </w:r>
    </w:p>
    <w:p w14:paraId="7AAAD88E" w14:textId="77777777" w:rsidR="00EF0183" w:rsidRPr="00895287" w:rsidRDefault="00A77A95">
      <w:pPr>
        <w:pStyle w:val="1"/>
        <w:rPr>
          <w:lang w:val="ru-RU"/>
        </w:rPr>
      </w:pPr>
      <w:r w:rsidRPr="00895287">
        <w:rPr>
          <w:lang w:val="ru-RU"/>
        </w:rPr>
        <w:t>4. Согласования</w:t>
      </w:r>
    </w:p>
    <w:p w14:paraId="0742BBE5" w14:textId="77777777" w:rsidR="00EF0183" w:rsidRPr="00895287" w:rsidRDefault="00A77A95">
      <w:pPr>
        <w:rPr>
          <w:lang w:val="ru-RU"/>
        </w:rPr>
      </w:pPr>
      <w:r w:rsidRPr="00895287">
        <w:rPr>
          <w:lang w:val="ru-RU"/>
        </w:rPr>
        <w:t>Раздел «Согласования» нужен для ситуаци</w:t>
      </w:r>
      <w:r w:rsidRPr="00895287">
        <w:rPr>
          <w:lang w:val="ru-RU"/>
        </w:rPr>
        <w:t>й, где простого сообщения недостаточно: требуется решение, подтверждение, проверка или официальный ответ от участников проекта.</w:t>
      </w:r>
    </w:p>
    <w:p w14:paraId="262F00DB" w14:textId="77777777" w:rsidR="00EF0183" w:rsidRDefault="00A77A95">
      <w:pPr>
        <w:jc w:val="center"/>
      </w:pPr>
      <w:r>
        <w:rPr>
          <w:noProof/>
        </w:rPr>
        <w:lastRenderedPageBreak/>
        <w:drawing>
          <wp:inline distT="0" distB="0" distL="0" distR="0" wp14:anchorId="42F8C875" wp14:editId="5D2F13EF">
            <wp:extent cx="6126480" cy="66855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approval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668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A207" w14:textId="77777777" w:rsidR="00EF0183" w:rsidRPr="00895287" w:rsidRDefault="00A77A95">
      <w:pPr>
        <w:pStyle w:val="af5"/>
        <w:rPr>
          <w:lang w:val="ru-RU"/>
        </w:rPr>
      </w:pPr>
      <w:r w:rsidRPr="00895287">
        <w:rPr>
          <w:lang w:val="ru-RU"/>
        </w:rPr>
        <w:t>Рисунок 2.</w:t>
      </w:r>
      <w:r w:rsidRPr="00895287">
        <w:rPr>
          <w:lang w:val="ru-RU"/>
        </w:rPr>
        <w:t xml:space="preserve"> Раздел «Согласования»: входящие, исходящие, шаблоны, сортировка и карточка согласования со сроком, статусом и иници</w:t>
      </w:r>
      <w:r w:rsidRPr="00895287">
        <w:rPr>
          <w:lang w:val="ru-RU"/>
        </w:rPr>
        <w:t>атором.</w:t>
      </w:r>
    </w:p>
    <w:p w14:paraId="6E94E9E4" w14:textId="77777777" w:rsidR="00EF0183" w:rsidRDefault="00A77A95">
      <w:pPr>
        <w:pStyle w:val="a"/>
      </w:pPr>
      <w:r>
        <w:t>Откройте вкладку «Согласования».</w:t>
      </w:r>
    </w:p>
    <w:p w14:paraId="61DDB9B3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Выберите модель или проектную область слева.</w:t>
      </w:r>
    </w:p>
    <w:p w14:paraId="1229FB32" w14:textId="77777777" w:rsidR="00EF0183" w:rsidRDefault="00A77A95">
      <w:pPr>
        <w:pStyle w:val="a"/>
      </w:pPr>
      <w:r>
        <w:t>Нажмите «Создать согласование».</w:t>
      </w:r>
    </w:p>
    <w:p w14:paraId="6F96679B" w14:textId="77777777" w:rsidR="00EF0183" w:rsidRDefault="00A77A95">
      <w:pPr>
        <w:jc w:val="center"/>
      </w:pPr>
      <w:r>
        <w:rPr>
          <w:noProof/>
        </w:rPr>
        <w:lastRenderedPageBreak/>
        <w:drawing>
          <wp:inline distT="0" distB="0" distL="0" distR="0" wp14:anchorId="721C9316" wp14:editId="4D4395F9">
            <wp:extent cx="4572000" cy="459786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approval-ne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9938" w14:textId="77777777" w:rsidR="00EF0183" w:rsidRPr="00895287" w:rsidRDefault="00A77A95">
      <w:pPr>
        <w:pStyle w:val="af5"/>
        <w:rPr>
          <w:lang w:val="ru-RU"/>
        </w:rPr>
      </w:pPr>
      <w:r w:rsidRPr="00895287">
        <w:rPr>
          <w:lang w:val="ru-RU"/>
        </w:rPr>
        <w:t>Рисунок 3.</w:t>
      </w:r>
      <w:r w:rsidRPr="00895287">
        <w:rPr>
          <w:lang w:val="ru-RU"/>
        </w:rPr>
        <w:t xml:space="preserve"> Форма создания согласования: параметры, получатели из дерева чатов, срок, приоритет и пакет документов (листы и виды модели).</w:t>
      </w:r>
    </w:p>
    <w:p w14:paraId="562FF98C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Заполните тему, описание, участников и срок.</w:t>
      </w:r>
    </w:p>
    <w:p w14:paraId="0985419C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Отправьте согласование и отслеживайте статус в списке.</w:t>
      </w:r>
    </w:p>
    <w:p w14:paraId="5832B7AA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Используйте фильтры «Входящие», «Исходящие» и «Шаблоны», чтобы не смешивать разные типы работы.</w:t>
      </w:r>
    </w:p>
    <w:p w14:paraId="2CBCE53A" w14:textId="77777777" w:rsidR="00EF0183" w:rsidRPr="00895287" w:rsidRDefault="00A77A95">
      <w:pPr>
        <w:rPr>
          <w:lang w:val="ru-RU"/>
        </w:rPr>
      </w:pPr>
      <w:r w:rsidRPr="00895287">
        <w:rPr>
          <w:lang w:val="ru-RU"/>
        </w:rPr>
        <w:t>Согласование удобно использовать для решений, которые должн</w:t>
      </w:r>
      <w:r w:rsidRPr="00895287">
        <w:rPr>
          <w:lang w:val="ru-RU"/>
        </w:rPr>
        <w:t>ы остаться в истории проекта: утверждение узла, подтверждение изменения, проверка замечания, согласование выпуска документации.</w:t>
      </w:r>
    </w:p>
    <w:p w14:paraId="65B2AE32" w14:textId="77777777" w:rsidR="00EF0183" w:rsidRPr="00895287" w:rsidRDefault="00A77A95">
      <w:pPr>
        <w:pStyle w:val="1"/>
        <w:rPr>
          <w:lang w:val="ru-RU"/>
        </w:rPr>
      </w:pPr>
      <w:r w:rsidRPr="00895287">
        <w:rPr>
          <w:lang w:val="ru-RU"/>
        </w:rPr>
        <w:t>5. Задачи</w:t>
      </w:r>
    </w:p>
    <w:p w14:paraId="12D1A2FC" w14:textId="77777777" w:rsidR="00EF0183" w:rsidRPr="00895287" w:rsidRDefault="00A77A95">
      <w:pPr>
        <w:rPr>
          <w:lang w:val="ru-RU"/>
        </w:rPr>
      </w:pPr>
      <w:r w:rsidRPr="00895287">
        <w:rPr>
          <w:lang w:val="ru-RU"/>
        </w:rPr>
        <w:t>Раздел «Задачи» нужен для конкретных поручений: кто делает, что делает, когда нужно выполнить и в каком статусе находи</w:t>
      </w:r>
      <w:r w:rsidRPr="00895287">
        <w:rPr>
          <w:lang w:val="ru-RU"/>
        </w:rPr>
        <w:t>тся работа.</w:t>
      </w:r>
    </w:p>
    <w:p w14:paraId="0F6669D4" w14:textId="77777777" w:rsidR="00EF0183" w:rsidRDefault="00A77A95">
      <w:pPr>
        <w:jc w:val="center"/>
      </w:pPr>
      <w:r>
        <w:rPr>
          <w:noProof/>
        </w:rPr>
        <w:lastRenderedPageBreak/>
        <w:drawing>
          <wp:inline distT="0" distB="0" distL="0" distR="0" wp14:anchorId="34DD4959" wp14:editId="2853B7A5">
            <wp:extent cx="6126480" cy="6769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task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67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9A0B" w14:textId="77777777" w:rsidR="00EF0183" w:rsidRPr="00895287" w:rsidRDefault="00A77A95">
      <w:pPr>
        <w:pStyle w:val="af5"/>
        <w:rPr>
          <w:lang w:val="ru-RU"/>
        </w:rPr>
      </w:pPr>
      <w:r w:rsidRPr="00895287">
        <w:rPr>
          <w:lang w:val="ru-RU"/>
        </w:rPr>
        <w:t>Рисунок 4.</w:t>
      </w:r>
      <w:r w:rsidRPr="00895287">
        <w:rPr>
          <w:lang w:val="ru-RU"/>
        </w:rPr>
        <w:t xml:space="preserve"> Раздел «Задачи»: список задач, фильтры по срокам, режимы «Список», «Канбан», «Календарь», «Гант» и кнопка создания новой задачи.</w:t>
      </w:r>
    </w:p>
    <w:p w14:paraId="1D808266" w14:textId="77777777" w:rsidR="00EF0183" w:rsidRDefault="00A77A95">
      <w:pPr>
        <w:pStyle w:val="a"/>
      </w:pPr>
      <w:r>
        <w:t>Перейдите на вкладку «Задачи».</w:t>
      </w:r>
    </w:p>
    <w:p w14:paraId="661733D5" w14:textId="77777777" w:rsidR="00EF0183" w:rsidRDefault="00A77A95">
      <w:pPr>
        <w:pStyle w:val="a"/>
      </w:pPr>
      <w:r>
        <w:t>Нажмите «Новая задача».</w:t>
      </w:r>
    </w:p>
    <w:p w14:paraId="232C55BC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Заполните название, описание, исполнителя, срок</w:t>
      </w:r>
      <w:r w:rsidRPr="00895287">
        <w:rPr>
          <w:lang w:val="ru-RU"/>
        </w:rPr>
        <w:t xml:space="preserve"> и приоритет.</w:t>
      </w:r>
    </w:p>
    <w:p w14:paraId="76E1E197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Выберите удобный вид: список для быстрой проверки, канбан для работы по статусам, календарь или Гант для контроля сроков.</w:t>
      </w:r>
    </w:p>
    <w:p w14:paraId="529844F5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Используйте фильтры «Просрочено», «Сегодня», «Неделя» и «Показать закрытые».</w:t>
      </w:r>
    </w:p>
    <w:p w14:paraId="369A4272" w14:textId="77777777" w:rsidR="00EF0183" w:rsidRDefault="00A77A95">
      <w:pPr>
        <w:jc w:val="center"/>
      </w:pPr>
      <w:r>
        <w:rPr>
          <w:noProof/>
        </w:rPr>
        <w:lastRenderedPageBreak/>
        <w:drawing>
          <wp:inline distT="0" distB="0" distL="0" distR="0" wp14:anchorId="2EB90664" wp14:editId="0B36EED1">
            <wp:extent cx="6126480" cy="54962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tasks-kanba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4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E847" w14:textId="77777777" w:rsidR="00EF0183" w:rsidRPr="00895287" w:rsidRDefault="00A77A95">
      <w:pPr>
        <w:pStyle w:val="af5"/>
        <w:rPr>
          <w:lang w:val="ru-RU"/>
        </w:rPr>
      </w:pPr>
      <w:r w:rsidRPr="00895287">
        <w:rPr>
          <w:lang w:val="ru-RU"/>
        </w:rPr>
        <w:t>Рисунок 5.</w:t>
      </w:r>
      <w:r w:rsidRPr="00895287">
        <w:rPr>
          <w:lang w:val="ru-RU"/>
        </w:rPr>
        <w:t xml:space="preserve"> Задачи в виде «Канбан»: колонки по важности и статусу («Новые», «В работе»), карточки перетаскиваются между колонками.</w:t>
      </w:r>
    </w:p>
    <w:p w14:paraId="6622D5F7" w14:textId="77777777" w:rsidR="00EF0183" w:rsidRDefault="00A77A95">
      <w:pPr>
        <w:jc w:val="center"/>
      </w:pPr>
      <w:r>
        <w:rPr>
          <w:noProof/>
        </w:rPr>
        <w:lastRenderedPageBreak/>
        <w:drawing>
          <wp:inline distT="0" distB="0" distL="0" distR="0" wp14:anchorId="55747C26" wp14:editId="70CBAECB">
            <wp:extent cx="6126480" cy="550170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tasks-calendar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50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4D54" w14:textId="77777777" w:rsidR="00EF0183" w:rsidRPr="00895287" w:rsidRDefault="00A77A95">
      <w:pPr>
        <w:pStyle w:val="af5"/>
        <w:rPr>
          <w:lang w:val="ru-RU"/>
        </w:rPr>
      </w:pPr>
      <w:r w:rsidRPr="00895287">
        <w:rPr>
          <w:lang w:val="ru-RU"/>
        </w:rPr>
        <w:t>Рисунок 6.</w:t>
      </w:r>
      <w:r w:rsidRPr="00895287">
        <w:rPr>
          <w:lang w:val="ru-RU"/>
        </w:rPr>
        <w:t xml:space="preserve"> Задачи в виде «Календарь»: срок каждой задачи показан на соответствующей дате месяца.</w:t>
      </w:r>
    </w:p>
    <w:p w14:paraId="38DE7F3C" w14:textId="77777777" w:rsidR="00EF0183" w:rsidRDefault="00A77A95">
      <w:pPr>
        <w:jc w:val="center"/>
      </w:pPr>
      <w:r>
        <w:rPr>
          <w:noProof/>
        </w:rPr>
        <w:lastRenderedPageBreak/>
        <w:drawing>
          <wp:inline distT="0" distB="0" distL="0" distR="0" wp14:anchorId="50FD9EA7" wp14:editId="2CBC3EB7">
            <wp:extent cx="6126480" cy="54835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tasks-gant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4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F3F8" w14:textId="77777777" w:rsidR="00EF0183" w:rsidRPr="00895287" w:rsidRDefault="00A77A95">
      <w:pPr>
        <w:pStyle w:val="af5"/>
        <w:rPr>
          <w:lang w:val="ru-RU"/>
        </w:rPr>
      </w:pPr>
      <w:r w:rsidRPr="00895287">
        <w:rPr>
          <w:lang w:val="ru-RU"/>
        </w:rPr>
        <w:t>Рисунок 7.</w:t>
      </w:r>
      <w:r w:rsidRPr="00895287">
        <w:rPr>
          <w:lang w:val="ru-RU"/>
        </w:rPr>
        <w:t xml:space="preserve"> Задачи в виде «Гант»: ди</w:t>
      </w:r>
      <w:r w:rsidRPr="00895287">
        <w:rPr>
          <w:lang w:val="ru-RU"/>
        </w:rPr>
        <w:t>аграмма Ганта для контроля сроков выполнения по дням.</w:t>
      </w:r>
    </w:p>
    <w:p w14:paraId="5A733C65" w14:textId="77777777" w:rsidR="00EF0183" w:rsidRPr="00895287" w:rsidRDefault="00A77A95">
      <w:pPr>
        <w:rPr>
          <w:lang w:val="ru-RU"/>
        </w:rPr>
      </w:pPr>
      <w:r w:rsidRPr="00895287">
        <w:rPr>
          <w:lang w:val="ru-RU"/>
        </w:rPr>
        <w:t>Задача должна быть конкретной. Лучше писать «Проверить пересечение воздуховода с балкой на 3 этаже» вместо «Посмотреть вентиляцию».</w:t>
      </w:r>
    </w:p>
    <w:p w14:paraId="11E0DD97" w14:textId="77777777" w:rsidR="00EF0183" w:rsidRPr="00895287" w:rsidRDefault="00A77A95">
      <w:pPr>
        <w:pStyle w:val="1"/>
        <w:rPr>
          <w:lang w:val="ru-RU"/>
        </w:rPr>
      </w:pPr>
      <w:r w:rsidRPr="00895287">
        <w:rPr>
          <w:lang w:val="ru-RU"/>
        </w:rPr>
        <w:t xml:space="preserve">6. </w:t>
      </w:r>
      <w:r>
        <w:t>AI</w:t>
      </w:r>
      <w:r w:rsidRPr="00895287">
        <w:rPr>
          <w:lang w:val="ru-RU"/>
        </w:rPr>
        <w:t xml:space="preserve"> </w:t>
      </w:r>
      <w:r>
        <w:t>Bridge</w:t>
      </w:r>
    </w:p>
    <w:p w14:paraId="7AA196BC" w14:textId="77777777" w:rsidR="00EF0183" w:rsidRPr="00895287" w:rsidRDefault="00A77A95">
      <w:pPr>
        <w:rPr>
          <w:lang w:val="ru-RU"/>
        </w:rPr>
      </w:pPr>
      <w:r>
        <w:t>AI</w:t>
      </w:r>
      <w:r w:rsidRPr="00895287">
        <w:rPr>
          <w:lang w:val="ru-RU"/>
        </w:rPr>
        <w:t xml:space="preserve">-раздел подключает пользователя к </w:t>
      </w:r>
      <w:r>
        <w:t>AI</w:t>
      </w:r>
      <w:r w:rsidRPr="00895287">
        <w:rPr>
          <w:lang w:val="ru-RU"/>
        </w:rPr>
        <w:t xml:space="preserve"> </w:t>
      </w:r>
      <w:r>
        <w:t>Bridge</w:t>
      </w:r>
      <w:r w:rsidRPr="00895287">
        <w:rPr>
          <w:lang w:val="ru-RU"/>
        </w:rPr>
        <w:t>. В поле вво</w:t>
      </w:r>
      <w:r w:rsidRPr="00895287">
        <w:rPr>
          <w:lang w:val="ru-RU"/>
        </w:rPr>
        <w:t xml:space="preserve">дится токен вида </w:t>
      </w:r>
      <w:r>
        <w:t>rsai</w:t>
      </w:r>
      <w:r w:rsidRPr="00895287">
        <w:rPr>
          <w:lang w:val="ru-RU"/>
        </w:rPr>
        <w:t xml:space="preserve">_..., который выдаётся администратором сайта. Настоящий </w:t>
      </w:r>
      <w:r>
        <w:t>API</w:t>
      </w:r>
      <w:r w:rsidRPr="00895287">
        <w:rPr>
          <w:lang w:val="ru-RU"/>
        </w:rPr>
        <w:t xml:space="preserve">-ключ </w:t>
      </w:r>
      <w:r>
        <w:t>AI</w:t>
      </w:r>
      <w:r w:rsidRPr="00895287">
        <w:rPr>
          <w:lang w:val="ru-RU"/>
        </w:rPr>
        <w:t>-сервиса не хранится в плагине и не передаётся пользователю. После подключения открывается чат с ассистентом: слева — список предыдущих обращений, сверху — выбор агента</w:t>
      </w:r>
      <w:r w:rsidRPr="00895287">
        <w:rPr>
          <w:lang w:val="ru-RU"/>
        </w:rPr>
        <w:t xml:space="preserve"> (например, «</w:t>
      </w:r>
      <w:r>
        <w:t>Revit</w:t>
      </w:r>
      <w:r w:rsidRPr="00895287">
        <w:rPr>
          <w:lang w:val="ru-RU"/>
        </w:rPr>
        <w:t>-агент»), режима выполнения действий («Применять с подтверждением») и модели.</w:t>
      </w:r>
    </w:p>
    <w:p w14:paraId="2420A2EF" w14:textId="77777777" w:rsidR="00EF0183" w:rsidRDefault="00A77A95">
      <w:pPr>
        <w:jc w:val="center"/>
      </w:pPr>
      <w:r>
        <w:rPr>
          <w:noProof/>
        </w:rPr>
        <w:lastRenderedPageBreak/>
        <w:drawing>
          <wp:inline distT="0" distB="0" distL="0" distR="0" wp14:anchorId="4CBEC859" wp14:editId="4E18DE51">
            <wp:extent cx="5852160" cy="64081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ai-brid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6F63" w14:textId="77777777" w:rsidR="00EF0183" w:rsidRPr="00895287" w:rsidRDefault="00A77A95">
      <w:pPr>
        <w:pStyle w:val="af5"/>
        <w:rPr>
          <w:lang w:val="ru-RU"/>
        </w:rPr>
      </w:pPr>
      <w:r w:rsidRPr="00895287">
        <w:rPr>
          <w:lang w:val="ru-RU"/>
        </w:rPr>
        <w:t>Рисунок 8.</w:t>
      </w:r>
      <w:r w:rsidRPr="00895287">
        <w:rPr>
          <w:lang w:val="ru-RU"/>
        </w:rPr>
        <w:t xml:space="preserve"> Раздел «</w:t>
      </w:r>
      <w:r>
        <w:t>AI</w:t>
      </w:r>
      <w:r w:rsidRPr="00895287">
        <w:rPr>
          <w:lang w:val="ru-RU"/>
        </w:rPr>
        <w:t xml:space="preserve">»: диалог с </w:t>
      </w:r>
      <w:r>
        <w:t>RS</w:t>
      </w:r>
      <w:r w:rsidRPr="00895287">
        <w:rPr>
          <w:lang w:val="ru-RU"/>
        </w:rPr>
        <w:t xml:space="preserve"> · </w:t>
      </w:r>
      <w:r>
        <w:t>AI</w:t>
      </w:r>
      <w:r w:rsidRPr="00895287">
        <w:rPr>
          <w:lang w:val="ru-RU"/>
        </w:rPr>
        <w:t xml:space="preserve"> </w:t>
      </w:r>
      <w:r>
        <w:t>Bridge</w:t>
      </w:r>
      <w:r w:rsidRPr="00895287">
        <w:rPr>
          <w:lang w:val="ru-RU"/>
        </w:rPr>
        <w:t xml:space="preserve"> — выбор агента («</w:t>
      </w:r>
      <w:r>
        <w:t>Revit</w:t>
      </w:r>
      <w:r w:rsidRPr="00895287">
        <w:rPr>
          <w:lang w:val="ru-RU"/>
        </w:rPr>
        <w:t>-агент»), режима выполнения («Применять с подтверждением») и модели, история переписки с</w:t>
      </w:r>
      <w:r w:rsidRPr="00895287">
        <w:rPr>
          <w:lang w:val="ru-RU"/>
        </w:rPr>
        <w:t xml:space="preserve"> ассистентом по текущей модели.</w:t>
      </w:r>
    </w:p>
    <w:p w14:paraId="0518E42A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 xml:space="preserve">Получите </w:t>
      </w:r>
      <w:r>
        <w:t>install</w:t>
      </w:r>
      <w:r w:rsidRPr="00895287">
        <w:rPr>
          <w:lang w:val="ru-RU"/>
        </w:rPr>
        <w:t>-</w:t>
      </w:r>
      <w:r>
        <w:t>token</w:t>
      </w:r>
      <w:r w:rsidRPr="00895287">
        <w:rPr>
          <w:lang w:val="ru-RU"/>
        </w:rPr>
        <w:t xml:space="preserve"> у администратора </w:t>
      </w:r>
      <w:r>
        <w:t>RS</w:t>
      </w:r>
      <w:r w:rsidRPr="00895287">
        <w:rPr>
          <w:lang w:val="ru-RU"/>
        </w:rPr>
        <w:t>-</w:t>
      </w:r>
      <w:r>
        <w:t>Systems</w:t>
      </w:r>
      <w:r w:rsidRPr="00895287">
        <w:rPr>
          <w:lang w:val="ru-RU"/>
        </w:rPr>
        <w:t>.</w:t>
      </w:r>
    </w:p>
    <w:p w14:paraId="26F5BF67" w14:textId="77777777" w:rsidR="00EF0183" w:rsidRDefault="00A77A95">
      <w:pPr>
        <w:pStyle w:val="a"/>
      </w:pPr>
      <w:r>
        <w:t>Откройте вкладку «AI».</w:t>
      </w:r>
    </w:p>
    <w:p w14:paraId="3CBCA956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 xml:space="preserve">Вставьте токен в поле </w:t>
      </w:r>
      <w:r>
        <w:t>rsai</w:t>
      </w:r>
      <w:r w:rsidRPr="00895287">
        <w:rPr>
          <w:lang w:val="ru-RU"/>
        </w:rPr>
        <w:t>_....</w:t>
      </w:r>
    </w:p>
    <w:p w14:paraId="2CB916B2" w14:textId="77777777" w:rsidR="00EF0183" w:rsidRDefault="00A77A95">
      <w:pPr>
        <w:pStyle w:val="a"/>
      </w:pPr>
      <w:r>
        <w:t>Нажмите «Сохранить и подключиться».</w:t>
      </w:r>
    </w:p>
    <w:p w14:paraId="53A864F5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 xml:space="preserve">После подключения используйте </w:t>
      </w:r>
      <w:r>
        <w:t>AI</w:t>
      </w:r>
      <w:r w:rsidRPr="00895287">
        <w:rPr>
          <w:lang w:val="ru-RU"/>
        </w:rPr>
        <w:t>-помощника только в рамках разрешений вашей лицен</w:t>
      </w:r>
      <w:r w:rsidRPr="00895287">
        <w:rPr>
          <w:lang w:val="ru-RU"/>
        </w:rPr>
        <w:t>зии и токена.</w:t>
      </w:r>
    </w:p>
    <w:p w14:paraId="7E35F0FA" w14:textId="77777777" w:rsidR="00EF0183" w:rsidRPr="00895287" w:rsidRDefault="00A77A95">
      <w:pPr>
        <w:rPr>
          <w:lang w:val="ru-RU"/>
        </w:rPr>
      </w:pPr>
      <w:r w:rsidRPr="00895287">
        <w:rPr>
          <w:lang w:val="ru-RU"/>
        </w:rPr>
        <w:t xml:space="preserve">Если токен отозван администратором, </w:t>
      </w:r>
      <w:r>
        <w:t>AI</w:t>
      </w:r>
      <w:r w:rsidRPr="00895287">
        <w:rPr>
          <w:lang w:val="ru-RU"/>
        </w:rPr>
        <w:t xml:space="preserve"> перестанет работать только на этой рабочей копии. Основной плагин при этом может продолжить работать, если лицензия активна.</w:t>
      </w:r>
    </w:p>
    <w:p w14:paraId="766AAF30" w14:textId="77777777" w:rsidR="00EF0183" w:rsidRPr="00895287" w:rsidRDefault="00A77A95">
      <w:pPr>
        <w:pStyle w:val="1"/>
        <w:rPr>
          <w:lang w:val="ru-RU"/>
        </w:rPr>
      </w:pPr>
      <w:r w:rsidRPr="00895287">
        <w:rPr>
          <w:lang w:val="ru-RU"/>
        </w:rPr>
        <w:lastRenderedPageBreak/>
        <w:t xml:space="preserve">7. </w:t>
      </w:r>
      <w:r>
        <w:t>BIM</w:t>
      </w:r>
      <w:r w:rsidRPr="00895287">
        <w:rPr>
          <w:lang w:val="ru-RU"/>
        </w:rPr>
        <w:t>-раздел</w:t>
      </w:r>
    </w:p>
    <w:p w14:paraId="75CFB4C1" w14:textId="77777777" w:rsidR="00EF0183" w:rsidRPr="00895287" w:rsidRDefault="00A77A95">
      <w:pPr>
        <w:rPr>
          <w:lang w:val="ru-RU"/>
        </w:rPr>
      </w:pPr>
      <w:r w:rsidRPr="00895287">
        <w:rPr>
          <w:lang w:val="ru-RU"/>
        </w:rPr>
        <w:t xml:space="preserve">Вкладка </w:t>
      </w:r>
      <w:r>
        <w:t>BIM</w:t>
      </w:r>
      <w:r w:rsidRPr="00895287">
        <w:rPr>
          <w:lang w:val="ru-RU"/>
        </w:rPr>
        <w:t xml:space="preserve"> предназначена для обращений к </w:t>
      </w:r>
      <w:r>
        <w:t>BIM</w:t>
      </w:r>
      <w:r w:rsidRPr="00895287">
        <w:rPr>
          <w:lang w:val="ru-RU"/>
        </w:rPr>
        <w:t>-специалистам: созд</w:t>
      </w:r>
      <w:r w:rsidRPr="00895287">
        <w:rPr>
          <w:lang w:val="ru-RU"/>
        </w:rPr>
        <w:t>ание обращения, отслеживание его статуса и переписка по конкретному вопросу. Список обращений можно фильтровать по статусу, а новое обращение создаётся кнопкой «Новое обращение».</w:t>
      </w:r>
    </w:p>
    <w:p w14:paraId="3C5634BE" w14:textId="77777777" w:rsidR="00EF0183" w:rsidRDefault="00A77A95">
      <w:pPr>
        <w:jc w:val="center"/>
      </w:pPr>
      <w:r>
        <w:rPr>
          <w:noProof/>
        </w:rPr>
        <w:drawing>
          <wp:inline distT="0" distB="0" distL="0" distR="0" wp14:anchorId="2B15970E" wp14:editId="7650AE74">
            <wp:extent cx="5852160" cy="64227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bi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64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34C4" w14:textId="77777777" w:rsidR="00EF0183" w:rsidRPr="00895287" w:rsidRDefault="00A77A95">
      <w:pPr>
        <w:pStyle w:val="af5"/>
        <w:rPr>
          <w:lang w:val="ru-RU"/>
        </w:rPr>
      </w:pPr>
      <w:r w:rsidRPr="00895287">
        <w:rPr>
          <w:lang w:val="ru-RU"/>
        </w:rPr>
        <w:t>Рисунок 9.</w:t>
      </w:r>
      <w:r w:rsidRPr="00895287">
        <w:rPr>
          <w:lang w:val="ru-RU"/>
        </w:rPr>
        <w:t xml:space="preserve"> Раздел «</w:t>
      </w:r>
      <w:r>
        <w:t>BIM</w:t>
      </w:r>
      <w:r w:rsidRPr="00895287">
        <w:rPr>
          <w:lang w:val="ru-RU"/>
        </w:rPr>
        <w:t xml:space="preserve">»: список обращений к </w:t>
      </w:r>
      <w:r>
        <w:t>BIM</w:t>
      </w:r>
      <w:r w:rsidRPr="00895287">
        <w:rPr>
          <w:lang w:val="ru-RU"/>
        </w:rPr>
        <w:t>-специалистам, фильтр по ста</w:t>
      </w:r>
      <w:r w:rsidRPr="00895287">
        <w:rPr>
          <w:lang w:val="ru-RU"/>
        </w:rPr>
        <w:t>тусу и кнопка «Новое обращение».</w:t>
      </w:r>
    </w:p>
    <w:p w14:paraId="6B1F1193" w14:textId="77777777" w:rsidR="00EF0183" w:rsidRPr="00895287" w:rsidRDefault="00A77A95">
      <w:pPr>
        <w:rPr>
          <w:lang w:val="ru-RU"/>
        </w:rPr>
      </w:pPr>
      <w:r w:rsidRPr="00895287">
        <w:rPr>
          <w:lang w:val="ru-RU"/>
        </w:rPr>
        <w:br w:type="page"/>
      </w:r>
    </w:p>
    <w:p w14:paraId="21F23475" w14:textId="77777777" w:rsidR="00EF0183" w:rsidRPr="00895287" w:rsidRDefault="00A77A95">
      <w:pPr>
        <w:pStyle w:val="1"/>
        <w:rPr>
          <w:lang w:val="ru-RU"/>
        </w:rPr>
      </w:pPr>
      <w:r w:rsidRPr="00895287">
        <w:rPr>
          <w:lang w:val="ru-RU"/>
        </w:rPr>
        <w:lastRenderedPageBreak/>
        <w:t xml:space="preserve">8. Почему </w:t>
      </w:r>
      <w:r>
        <w:t>RS</w:t>
      </w:r>
      <w:r w:rsidRPr="00895287">
        <w:rPr>
          <w:lang w:val="ru-RU"/>
        </w:rPr>
        <w:t xml:space="preserve"> </w:t>
      </w:r>
      <w:r>
        <w:t>Messenger</w:t>
      </w:r>
      <w:r w:rsidRPr="00895287">
        <w:rPr>
          <w:lang w:val="ru-RU"/>
        </w:rPr>
        <w:t xml:space="preserve"> особенно эффективен</w:t>
      </w:r>
    </w:p>
    <w:p w14:paraId="63D33050" w14:textId="77777777" w:rsidR="00EF0183" w:rsidRPr="00895287" w:rsidRDefault="00A77A95">
      <w:pPr>
        <w:spacing w:after="120"/>
        <w:rPr>
          <w:lang w:val="ru-RU"/>
        </w:rPr>
      </w:pPr>
      <w:r>
        <w:t>RS</w:t>
      </w:r>
      <w:r w:rsidRPr="00895287">
        <w:rPr>
          <w:lang w:val="ru-RU"/>
        </w:rPr>
        <w:t xml:space="preserve"> </w:t>
      </w:r>
      <w:r>
        <w:t>Messenger</w:t>
      </w:r>
      <w:r w:rsidRPr="00895287">
        <w:rPr>
          <w:lang w:val="ru-RU"/>
        </w:rPr>
        <w:t xml:space="preserve"> объединяет ежедневную коммуникацию, поручения, согласования и управляемый </w:t>
      </w:r>
      <w:r>
        <w:t>AI</w:t>
      </w:r>
      <w:r w:rsidRPr="00895287">
        <w:rPr>
          <w:lang w:val="ru-RU"/>
        </w:rPr>
        <w:t>-доступ непосредственно в среде, где проектировщик работает с моделью.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5184"/>
        <w:gridCol w:w="5184"/>
      </w:tblGrid>
      <w:tr w:rsidR="00EF0183" w14:paraId="29263FB5" w14:textId="77777777">
        <w:trPr>
          <w:tblHeader/>
          <w:jc w:val="center"/>
        </w:trPr>
        <w:tc>
          <w:tcPr>
            <w:tcW w:w="5184" w:type="dxa"/>
            <w:shd w:val="clear" w:color="auto" w:fill="DCE6F1"/>
          </w:tcPr>
          <w:p w14:paraId="37F155AA" w14:textId="77777777" w:rsidR="00EF0183" w:rsidRDefault="00A77A95">
            <w:r>
              <w:rPr>
                <w:b/>
                <w:sz w:val="19"/>
              </w:rPr>
              <w:t xml:space="preserve">Сильная </w:t>
            </w:r>
            <w:r>
              <w:rPr>
                <w:b/>
                <w:sz w:val="19"/>
              </w:rPr>
              <w:t>сторона</w:t>
            </w:r>
          </w:p>
        </w:tc>
        <w:tc>
          <w:tcPr>
            <w:tcW w:w="5184" w:type="dxa"/>
            <w:shd w:val="clear" w:color="auto" w:fill="DCE6F1"/>
          </w:tcPr>
          <w:p w14:paraId="4070241D" w14:textId="77777777" w:rsidR="00EF0183" w:rsidRDefault="00A77A95">
            <w:r>
              <w:rPr>
                <w:b/>
                <w:sz w:val="19"/>
              </w:rPr>
              <w:t>Практическая польза</w:t>
            </w:r>
          </w:p>
        </w:tc>
      </w:tr>
      <w:tr w:rsidR="00EF0183" w:rsidRPr="00895287" w14:paraId="667FB96D" w14:textId="77777777">
        <w:trPr>
          <w:jc w:val="center"/>
        </w:trPr>
        <w:tc>
          <w:tcPr>
            <w:tcW w:w="5184" w:type="dxa"/>
          </w:tcPr>
          <w:p w14:paraId="3B66CE0F" w14:textId="77777777" w:rsidR="00EF0183" w:rsidRDefault="00A77A95">
            <w:r>
              <w:rPr>
                <w:sz w:val="18"/>
              </w:rPr>
              <w:t>Коммуникация рядом с моделью</w:t>
            </w:r>
          </w:p>
        </w:tc>
        <w:tc>
          <w:tcPr>
            <w:tcW w:w="5184" w:type="dxa"/>
          </w:tcPr>
          <w:p w14:paraId="71FBDDFA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 xml:space="preserve">Пользователь обсуждает вопрос и продолжает работу в </w:t>
            </w:r>
            <w:r>
              <w:rPr>
                <w:sz w:val="18"/>
              </w:rPr>
              <w:t>Revit</w:t>
            </w:r>
            <w:r w:rsidRPr="00895287">
              <w:rPr>
                <w:sz w:val="18"/>
                <w:lang w:val="ru-RU"/>
              </w:rPr>
              <w:t xml:space="preserve"> без постоянного переключения между приложениями.</w:t>
            </w:r>
          </w:p>
        </w:tc>
      </w:tr>
      <w:tr w:rsidR="00EF0183" w:rsidRPr="00895287" w14:paraId="7DAD83C3" w14:textId="77777777">
        <w:trPr>
          <w:jc w:val="center"/>
        </w:trPr>
        <w:tc>
          <w:tcPr>
            <w:tcW w:w="5184" w:type="dxa"/>
          </w:tcPr>
          <w:p w14:paraId="4CF9834F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>Разделение сообщений, задач и решений</w:t>
            </w:r>
          </w:p>
        </w:tc>
        <w:tc>
          <w:tcPr>
            <w:tcW w:w="5184" w:type="dxa"/>
          </w:tcPr>
          <w:p w14:paraId="1B2F3914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>Каждый тип взаимодействия имеет собственную структур</w:t>
            </w:r>
            <w:r w:rsidRPr="00895287">
              <w:rPr>
                <w:sz w:val="18"/>
                <w:lang w:val="ru-RU"/>
              </w:rPr>
              <w:t>у, статус и назначение, поэтому договорённости не теряются в общей переписке.</w:t>
            </w:r>
          </w:p>
        </w:tc>
      </w:tr>
      <w:tr w:rsidR="00EF0183" w:rsidRPr="00895287" w14:paraId="7EB3DE24" w14:textId="77777777">
        <w:trPr>
          <w:jc w:val="center"/>
        </w:trPr>
        <w:tc>
          <w:tcPr>
            <w:tcW w:w="5184" w:type="dxa"/>
          </w:tcPr>
          <w:p w14:paraId="04A4C555" w14:textId="77777777" w:rsidR="00EF0183" w:rsidRDefault="00A77A95">
            <w:r>
              <w:rPr>
                <w:sz w:val="18"/>
              </w:rPr>
              <w:t>Несколько режимов задач</w:t>
            </w:r>
          </w:p>
        </w:tc>
        <w:tc>
          <w:tcPr>
            <w:tcW w:w="5184" w:type="dxa"/>
          </w:tcPr>
          <w:p w14:paraId="4032FA29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>Список, канбан, календарь и Гант подходят для личной работы, контроля статусов и планирования сроков.</w:t>
            </w:r>
          </w:p>
        </w:tc>
      </w:tr>
      <w:tr w:rsidR="00EF0183" w:rsidRPr="00895287" w14:paraId="7416236F" w14:textId="77777777">
        <w:trPr>
          <w:jc w:val="center"/>
        </w:trPr>
        <w:tc>
          <w:tcPr>
            <w:tcW w:w="5184" w:type="dxa"/>
          </w:tcPr>
          <w:p w14:paraId="555E16D2" w14:textId="77777777" w:rsidR="00EF0183" w:rsidRDefault="00A77A95">
            <w:r>
              <w:rPr>
                <w:sz w:val="18"/>
              </w:rPr>
              <w:t>Формальная история согласований</w:t>
            </w:r>
          </w:p>
        </w:tc>
        <w:tc>
          <w:tcPr>
            <w:tcW w:w="5184" w:type="dxa"/>
          </w:tcPr>
          <w:p w14:paraId="159E46FD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>Инициатор, участни</w:t>
            </w:r>
            <w:r w:rsidRPr="00895287">
              <w:rPr>
                <w:sz w:val="18"/>
                <w:lang w:val="ru-RU"/>
              </w:rPr>
              <w:t>ки, срок и состояние сохраняются отдельно от обычного чата.</w:t>
            </w:r>
          </w:p>
        </w:tc>
      </w:tr>
      <w:tr w:rsidR="00EF0183" w:rsidRPr="00895287" w14:paraId="7CCD3D7D" w14:textId="77777777">
        <w:trPr>
          <w:jc w:val="center"/>
        </w:trPr>
        <w:tc>
          <w:tcPr>
            <w:tcW w:w="5184" w:type="dxa"/>
          </w:tcPr>
          <w:p w14:paraId="105A5D20" w14:textId="77777777" w:rsidR="00EF0183" w:rsidRDefault="00A77A95">
            <w:r>
              <w:rPr>
                <w:sz w:val="18"/>
              </w:rPr>
              <w:t>Управляемый AI Bridge</w:t>
            </w:r>
          </w:p>
        </w:tc>
        <w:tc>
          <w:tcPr>
            <w:tcW w:w="5184" w:type="dxa"/>
          </w:tcPr>
          <w:p w14:paraId="75B35B94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 xml:space="preserve">Доступ к </w:t>
            </w:r>
            <w:r>
              <w:rPr>
                <w:sz w:val="18"/>
              </w:rPr>
              <w:t>AI</w:t>
            </w:r>
            <w:r w:rsidRPr="00895287">
              <w:rPr>
                <w:sz w:val="18"/>
                <w:lang w:val="ru-RU"/>
              </w:rPr>
              <w:t xml:space="preserve"> выдаётся и отзывается через </w:t>
            </w:r>
            <w:r>
              <w:rPr>
                <w:sz w:val="18"/>
              </w:rPr>
              <w:t>install</w:t>
            </w:r>
            <w:r w:rsidRPr="00895287">
              <w:rPr>
                <w:sz w:val="18"/>
                <w:lang w:val="ru-RU"/>
              </w:rPr>
              <w:t>-</w:t>
            </w:r>
            <w:r>
              <w:rPr>
                <w:sz w:val="18"/>
              </w:rPr>
              <w:t>token</w:t>
            </w:r>
            <w:r w:rsidRPr="00895287">
              <w:rPr>
                <w:sz w:val="18"/>
                <w:lang w:val="ru-RU"/>
              </w:rPr>
              <w:t>, а основной ключ сервиса не распространяется по рабочим местам.</w:t>
            </w:r>
          </w:p>
        </w:tc>
      </w:tr>
      <w:tr w:rsidR="00EF0183" w:rsidRPr="00895287" w14:paraId="71DF1183" w14:textId="77777777">
        <w:trPr>
          <w:jc w:val="center"/>
        </w:trPr>
        <w:tc>
          <w:tcPr>
            <w:tcW w:w="5184" w:type="dxa"/>
          </w:tcPr>
          <w:p w14:paraId="68BCE702" w14:textId="77777777" w:rsidR="00EF0183" w:rsidRDefault="00A77A95">
            <w:r>
              <w:rPr>
                <w:sz w:val="18"/>
              </w:rPr>
              <w:t>Единый интерфейс проектной команды</w:t>
            </w:r>
          </w:p>
        </w:tc>
        <w:tc>
          <w:tcPr>
            <w:tcW w:w="5184" w:type="dxa"/>
          </w:tcPr>
          <w:p w14:paraId="31F728A5" w14:textId="77777777" w:rsidR="00EF0183" w:rsidRPr="00895287" w:rsidRDefault="00A77A95">
            <w:pPr>
              <w:rPr>
                <w:lang w:val="ru-RU"/>
              </w:rPr>
            </w:pPr>
            <w:r w:rsidRPr="00895287">
              <w:rPr>
                <w:sz w:val="18"/>
                <w:lang w:val="ru-RU"/>
              </w:rPr>
              <w:t xml:space="preserve">Модели, </w:t>
            </w:r>
            <w:r w:rsidRPr="00895287">
              <w:rPr>
                <w:sz w:val="18"/>
                <w:lang w:val="ru-RU"/>
              </w:rPr>
              <w:t>участники, сообщения, задачи и согласования доступны в согласованной структуре.</w:t>
            </w:r>
          </w:p>
        </w:tc>
      </w:tr>
    </w:tbl>
    <w:p w14:paraId="15AFCB0C" w14:textId="77777777" w:rsidR="00EF0183" w:rsidRDefault="00A77A95">
      <w:pPr>
        <w:pStyle w:val="1"/>
      </w:pPr>
      <w:r>
        <w:t>9. Рекомендуемый рабочий процесс</w:t>
      </w:r>
    </w:p>
    <w:p w14:paraId="140D59F6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Для коротких вопросов используйте чат по модели.</w:t>
      </w:r>
    </w:p>
    <w:p w14:paraId="5F40FA99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Для поручений с ответственным и сроком создавайте задачу.</w:t>
      </w:r>
    </w:p>
    <w:p w14:paraId="5ADA9D51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 xml:space="preserve">Для решений, которые нужно </w:t>
      </w:r>
      <w:r w:rsidRPr="00895287">
        <w:rPr>
          <w:lang w:val="ru-RU"/>
        </w:rPr>
        <w:t>подтвердить и сохранить в истории, создавайте согласование.</w:t>
      </w:r>
    </w:p>
    <w:p w14:paraId="0FD20F2F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 xml:space="preserve">Для помощи </w:t>
      </w:r>
      <w:r>
        <w:t>AI</w:t>
      </w:r>
      <w:r w:rsidRPr="00895287">
        <w:rPr>
          <w:lang w:val="ru-RU"/>
        </w:rPr>
        <w:t xml:space="preserve"> используйте только выданный токен. Не пересылайте токен другим пользователям.</w:t>
      </w:r>
    </w:p>
    <w:p w14:paraId="089D40FD" w14:textId="77777777" w:rsidR="00EF0183" w:rsidRPr="00895287" w:rsidRDefault="00A77A95">
      <w:pPr>
        <w:pStyle w:val="a"/>
        <w:rPr>
          <w:lang w:val="ru-RU"/>
        </w:rPr>
      </w:pPr>
      <w:r w:rsidRPr="00895287">
        <w:rPr>
          <w:lang w:val="ru-RU"/>
        </w:rPr>
        <w:t>Регулярно закрывайте выполненные задачи и завершённые согласования, чтобы список оставался рабочим.</w:t>
      </w:r>
    </w:p>
    <w:p w14:paraId="13D2E542" w14:textId="77777777" w:rsidR="00EF0183" w:rsidRDefault="00A77A95">
      <w:pPr>
        <w:pStyle w:val="1"/>
      </w:pPr>
      <w:r>
        <w:t xml:space="preserve">10. </w:t>
      </w:r>
      <w:r>
        <w:t>Частые ситуации</w:t>
      </w:r>
    </w:p>
    <w:p w14:paraId="1CB1C30F" w14:textId="77777777" w:rsidR="00EF0183" w:rsidRPr="00895287" w:rsidRDefault="00A77A95">
      <w:pPr>
        <w:pStyle w:val="a0"/>
        <w:rPr>
          <w:lang w:val="ru-RU"/>
        </w:rPr>
      </w:pPr>
      <w:r w:rsidRPr="00895287">
        <w:rPr>
          <w:b/>
          <w:lang w:val="ru-RU"/>
        </w:rPr>
        <w:t xml:space="preserve">Не видно участников: </w:t>
      </w:r>
      <w:r w:rsidRPr="00895287">
        <w:rPr>
          <w:lang w:val="ru-RU"/>
        </w:rPr>
        <w:t>Проверьте авторизацию, выбранную модель и наличие участников/чатов в проекте.</w:t>
      </w:r>
    </w:p>
    <w:p w14:paraId="6A94E51F" w14:textId="77777777" w:rsidR="00EF0183" w:rsidRDefault="00A77A95">
      <w:pPr>
        <w:pStyle w:val="a0"/>
      </w:pPr>
      <w:r w:rsidRPr="00895287">
        <w:rPr>
          <w:b/>
          <w:lang w:val="ru-RU"/>
        </w:rPr>
        <w:t xml:space="preserve">Сообщения есть, но задач нет: </w:t>
      </w:r>
      <w:r w:rsidRPr="00895287">
        <w:rPr>
          <w:lang w:val="ru-RU"/>
        </w:rPr>
        <w:t xml:space="preserve">Чаты, задачи и согласования — разные разделы. </w:t>
      </w:r>
      <w:r>
        <w:t>Сообщение в чате не становится задачей автоматически.</w:t>
      </w:r>
    </w:p>
    <w:p w14:paraId="6D26CBD2" w14:textId="77777777" w:rsidR="00EF0183" w:rsidRPr="00895287" w:rsidRDefault="00A77A95">
      <w:pPr>
        <w:pStyle w:val="a0"/>
        <w:rPr>
          <w:lang w:val="ru-RU"/>
        </w:rPr>
      </w:pPr>
      <w:r>
        <w:rPr>
          <w:b/>
        </w:rPr>
        <w:t>AI</w:t>
      </w:r>
      <w:r w:rsidRPr="00895287">
        <w:rPr>
          <w:b/>
          <w:lang w:val="ru-RU"/>
        </w:rPr>
        <w:t xml:space="preserve"> просит т</w:t>
      </w:r>
      <w:r w:rsidRPr="00895287">
        <w:rPr>
          <w:b/>
          <w:lang w:val="ru-RU"/>
        </w:rPr>
        <w:t xml:space="preserve">окен: </w:t>
      </w:r>
      <w:r w:rsidRPr="00895287">
        <w:rPr>
          <w:lang w:val="ru-RU"/>
        </w:rPr>
        <w:t xml:space="preserve">Получите токен у администратора сайта </w:t>
      </w:r>
      <w:r>
        <w:t>RS</w:t>
      </w:r>
      <w:r w:rsidRPr="00895287">
        <w:rPr>
          <w:lang w:val="ru-RU"/>
        </w:rPr>
        <w:t>-</w:t>
      </w:r>
      <w:r>
        <w:t>Systems</w:t>
      </w:r>
      <w:r w:rsidRPr="00895287">
        <w:rPr>
          <w:lang w:val="ru-RU"/>
        </w:rPr>
        <w:t xml:space="preserve"> и вставьте его во вкладке </w:t>
      </w:r>
      <w:r>
        <w:t>AI</w:t>
      </w:r>
      <w:r w:rsidRPr="00895287">
        <w:rPr>
          <w:lang w:val="ru-RU"/>
        </w:rPr>
        <w:t>.</w:t>
      </w:r>
    </w:p>
    <w:p w14:paraId="04663745" w14:textId="77777777" w:rsidR="00EF0183" w:rsidRPr="00895287" w:rsidRDefault="00A77A95">
      <w:pPr>
        <w:pStyle w:val="a0"/>
        <w:rPr>
          <w:lang w:val="ru-RU"/>
        </w:rPr>
      </w:pPr>
      <w:r>
        <w:rPr>
          <w:b/>
        </w:rPr>
        <w:t>AI</w:t>
      </w:r>
      <w:r w:rsidRPr="00895287">
        <w:rPr>
          <w:b/>
          <w:lang w:val="ru-RU"/>
        </w:rPr>
        <w:t xml:space="preserve"> перестал работать: </w:t>
      </w:r>
      <w:r w:rsidRPr="00895287">
        <w:rPr>
          <w:lang w:val="ru-RU"/>
        </w:rPr>
        <w:t xml:space="preserve">Токен мог быть отозван, превышен лимит или отключён </w:t>
      </w:r>
      <w:r>
        <w:t>AI</w:t>
      </w:r>
      <w:r w:rsidRPr="00895287">
        <w:rPr>
          <w:lang w:val="ru-RU"/>
        </w:rPr>
        <w:t>-доступ для лицензии.</w:t>
      </w:r>
    </w:p>
    <w:p w14:paraId="60630ED5" w14:textId="77777777" w:rsidR="00EF0183" w:rsidRDefault="00A77A95">
      <w:pPr>
        <w:pStyle w:val="a0"/>
      </w:pPr>
      <w:r>
        <w:rPr>
          <w:b/>
        </w:rPr>
        <w:t>BIM</w:t>
      </w:r>
      <w:r w:rsidRPr="00895287">
        <w:rPr>
          <w:b/>
          <w:lang w:val="ru-RU"/>
        </w:rPr>
        <w:t xml:space="preserve">-раздел пустой: </w:t>
      </w:r>
      <w:r w:rsidRPr="00895287">
        <w:rPr>
          <w:lang w:val="ru-RU"/>
        </w:rPr>
        <w:t>Это нормально, если ещё не создано ни одного обращения</w:t>
      </w:r>
      <w:r w:rsidRPr="00895287">
        <w:rPr>
          <w:lang w:val="ru-RU"/>
        </w:rPr>
        <w:t xml:space="preserve">. </w:t>
      </w:r>
      <w:r>
        <w:t>Нажмите «Новое обращение», чтобы начать.</w:t>
      </w:r>
    </w:p>
    <w:sectPr w:rsidR="00EF0183" w:rsidSect="00034616">
      <w:headerReference w:type="default" r:id="rId17"/>
      <w:footerReference w:type="default" r:id="rId18"/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D2F5D" w14:textId="77777777" w:rsidR="00A77A95" w:rsidRDefault="00A77A95">
      <w:pPr>
        <w:spacing w:after="0" w:line="240" w:lineRule="auto"/>
      </w:pPr>
      <w:r>
        <w:separator/>
      </w:r>
    </w:p>
  </w:endnote>
  <w:endnote w:type="continuationSeparator" w:id="0">
    <w:p w14:paraId="0DF5575B" w14:textId="77777777" w:rsidR="00A77A95" w:rsidRDefault="00A77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18D4E" w14:textId="77777777" w:rsidR="00EF0183" w:rsidRDefault="00EF018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23451" w14:textId="77777777" w:rsidR="00A77A95" w:rsidRDefault="00A77A95">
      <w:pPr>
        <w:spacing w:after="0" w:line="240" w:lineRule="auto"/>
      </w:pPr>
      <w:r>
        <w:separator/>
      </w:r>
    </w:p>
  </w:footnote>
  <w:footnote w:type="continuationSeparator" w:id="0">
    <w:p w14:paraId="75DE6BA5" w14:textId="77777777" w:rsidR="00A77A95" w:rsidRDefault="00A77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7B93" w14:textId="77777777" w:rsidR="00EF0183" w:rsidRDefault="00EF018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895287"/>
    <w:rsid w:val="00A77A95"/>
    <w:rsid w:val="00AA1D8D"/>
    <w:rsid w:val="00B47730"/>
    <w:rsid w:val="00CB0664"/>
    <w:rsid w:val="00EF018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271E5B"/>
  <w14:defaultImageDpi w14:val="300"/>
  <w15:docId w15:val="{689B55CD-DB21-43FB-8EF3-BB2D8BB49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Arial" w:hAnsi="Arial"/>
      <w:sz w:val="21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8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i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RS.Messenger_User_Guide_RU_Updated</dc:title>
  <dc:subject/>
  <dc:creator>RS-Systems</dc:creator>
  <cp:keywords/>
  <dc:description>generated by python-docx</dc:description>
  <cp:lastModifiedBy>Сидоренко Роман</cp:lastModifiedBy>
  <cp:revision>2</cp:revision>
  <dcterms:created xsi:type="dcterms:W3CDTF">2013-12-23T23:15:00Z</dcterms:created>
  <dcterms:modified xsi:type="dcterms:W3CDTF">2026-07-20T10:45:00Z</dcterms:modified>
  <cp:category/>
</cp:coreProperties>
</file>